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E" w:rsidRPr="009F5D32" w:rsidRDefault="00D238DE" w:rsidP="00D238DE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9F5D32">
        <w:rPr>
          <w:rFonts w:ascii="Times New Roman" w:hAnsi="Times New Roman"/>
          <w:sz w:val="24"/>
          <w:szCs w:val="24"/>
        </w:rPr>
        <w:t xml:space="preserve">ПРОТОКОЛ № </w:t>
      </w:r>
      <w:r w:rsidRPr="009F5D32">
        <w:rPr>
          <w:rFonts w:ascii="Times New Roman" w:hAnsi="Times New Roman"/>
          <w:sz w:val="24"/>
          <w:szCs w:val="24"/>
          <w:lang w:val="ru-RU"/>
        </w:rPr>
        <w:t>2</w:t>
      </w:r>
      <w:r w:rsidR="00B5292A">
        <w:rPr>
          <w:rFonts w:ascii="Times New Roman" w:hAnsi="Times New Roman"/>
          <w:sz w:val="24"/>
          <w:szCs w:val="24"/>
          <w:lang w:val="ru-RU"/>
        </w:rPr>
        <w:t>43</w:t>
      </w:r>
      <w:r w:rsidRPr="009F5D32">
        <w:rPr>
          <w:rFonts w:ascii="Times New Roman" w:hAnsi="Times New Roman"/>
          <w:sz w:val="24"/>
          <w:szCs w:val="24"/>
          <w:lang w:val="ru-RU"/>
        </w:rPr>
        <w:t>/1</w:t>
      </w:r>
    </w:p>
    <w:p w:rsidR="00D238DE" w:rsidRPr="009F5D32" w:rsidRDefault="00D238DE" w:rsidP="00D238DE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9F5D32">
        <w:rPr>
          <w:b/>
          <w:bCs/>
          <w:color w:val="222222"/>
          <w:sz w:val="24"/>
          <w:szCs w:val="24"/>
          <w:shd w:val="clear" w:color="auto" w:fill="FFFFFF"/>
        </w:rPr>
        <w:t>рассмотрения заявок на участие в аукционе в электронной форме</w:t>
      </w:r>
    </w:p>
    <w:p w:rsidR="00D238DE" w:rsidRPr="009F5D32" w:rsidRDefault="00D238DE" w:rsidP="00D238DE">
      <w:pPr>
        <w:jc w:val="center"/>
        <w:rPr>
          <w:b/>
          <w:sz w:val="24"/>
          <w:szCs w:val="24"/>
        </w:rPr>
      </w:pPr>
    </w:p>
    <w:p w:rsidR="00D238DE" w:rsidRPr="009F5D32" w:rsidRDefault="00B5292A" w:rsidP="00D238DE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9</w:t>
      </w:r>
      <w:r w:rsidR="00D238DE" w:rsidRPr="009F5D32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D238DE" w:rsidRPr="009F5D32">
        <w:rPr>
          <w:sz w:val="24"/>
          <w:szCs w:val="24"/>
        </w:rPr>
        <w:t xml:space="preserve"> 202</w:t>
      </w:r>
      <w:r w:rsidR="00ED03BB" w:rsidRPr="009F5D32">
        <w:rPr>
          <w:sz w:val="24"/>
          <w:szCs w:val="24"/>
        </w:rPr>
        <w:t>5</w:t>
      </w:r>
      <w:r w:rsidR="00D238DE" w:rsidRPr="009F5D32">
        <w:rPr>
          <w:sz w:val="24"/>
          <w:szCs w:val="24"/>
        </w:rPr>
        <w:t xml:space="preserve"> г.</w:t>
      </w:r>
    </w:p>
    <w:p w:rsidR="00D238DE" w:rsidRPr="009F5D32" w:rsidRDefault="00D238DE" w:rsidP="00D238DE">
      <w:pPr>
        <w:jc w:val="center"/>
        <w:rPr>
          <w:iCs/>
          <w:sz w:val="24"/>
          <w:szCs w:val="24"/>
        </w:rPr>
      </w:pPr>
    </w:p>
    <w:p w:rsidR="00D238DE" w:rsidRPr="009F5D32" w:rsidRDefault="00D238DE" w:rsidP="00D238DE">
      <w:pPr>
        <w:jc w:val="both"/>
        <w:rPr>
          <w:i/>
          <w:iCs/>
          <w:sz w:val="24"/>
          <w:szCs w:val="24"/>
        </w:rPr>
      </w:pPr>
      <w:r w:rsidRPr="009F5D32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9F5D32">
        <w:rPr>
          <w:color w:val="000000"/>
          <w:sz w:val="24"/>
          <w:szCs w:val="24"/>
        </w:rPr>
        <w:t xml:space="preserve">от 21 марта 2023 г. </w:t>
      </w:r>
      <w:r w:rsidR="00ED03BB" w:rsidRPr="009F5D32">
        <w:rPr>
          <w:color w:val="000000"/>
          <w:sz w:val="24"/>
          <w:szCs w:val="24"/>
        </w:rPr>
        <w:t xml:space="preserve"> </w:t>
      </w:r>
      <w:r w:rsidRPr="009F5D32">
        <w:rPr>
          <w:color w:val="222222"/>
          <w:sz w:val="24"/>
          <w:szCs w:val="24"/>
          <w:shd w:val="clear" w:color="auto" w:fill="FFFFFF"/>
        </w:rPr>
        <w:t>№ 147/23.</w:t>
      </w:r>
    </w:p>
    <w:p w:rsidR="00D238DE" w:rsidRPr="004B3E22" w:rsidRDefault="00D238DE" w:rsidP="00D238DE">
      <w:pPr>
        <w:jc w:val="center"/>
        <w:rPr>
          <w:i/>
          <w:iCs/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9F5D32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2. Организатор:</w:t>
      </w:r>
      <w:r w:rsidRPr="009F5D32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D238DE" w:rsidRPr="009F5D32" w:rsidRDefault="00D238DE" w:rsidP="00D238DE">
      <w:pPr>
        <w:jc w:val="both"/>
        <w:rPr>
          <w:i/>
          <w:sz w:val="24"/>
          <w:szCs w:val="24"/>
        </w:rPr>
      </w:pPr>
      <w:r w:rsidRPr="009F5D32">
        <w:rPr>
          <w:sz w:val="24"/>
          <w:szCs w:val="24"/>
        </w:rPr>
        <w:t>Юридический и почтовый адрес: 125047, г. Москва, ул. 2-я Тверская-Ямская, 16</w:t>
      </w:r>
      <w:r w:rsidRPr="009F5D32">
        <w:rPr>
          <w:i/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3.</w:t>
      </w:r>
      <w:r w:rsidRPr="009F5D32">
        <w:rPr>
          <w:b/>
          <w:spacing w:val="-2"/>
          <w:sz w:val="24"/>
          <w:szCs w:val="24"/>
        </w:rPr>
        <w:t xml:space="preserve"> </w:t>
      </w:r>
      <w:r w:rsidRPr="009F5D32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9F5D32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9F5D32">
        <w:rPr>
          <w:sz w:val="24"/>
          <w:szCs w:val="24"/>
        </w:rPr>
        <w:t xml:space="preserve">www.torgi.gov.ru и на электронной площадке i.rts-tender.ru </w:t>
      </w:r>
      <w:r w:rsidR="00ED03BB" w:rsidRPr="009F5D32">
        <w:rPr>
          <w:sz w:val="24"/>
          <w:szCs w:val="24"/>
        </w:rPr>
        <w:t>1</w:t>
      </w:r>
      <w:r w:rsidR="00B5292A">
        <w:rPr>
          <w:sz w:val="24"/>
          <w:szCs w:val="24"/>
        </w:rPr>
        <w:t>8</w:t>
      </w:r>
      <w:r w:rsidRPr="009F5D32">
        <w:rPr>
          <w:sz w:val="24"/>
          <w:szCs w:val="24"/>
        </w:rPr>
        <w:t xml:space="preserve"> </w:t>
      </w:r>
      <w:r w:rsidR="00B5292A">
        <w:rPr>
          <w:sz w:val="24"/>
          <w:szCs w:val="24"/>
        </w:rPr>
        <w:t>марта</w:t>
      </w:r>
      <w:r w:rsidRPr="009F5D32">
        <w:rPr>
          <w:sz w:val="24"/>
          <w:szCs w:val="24"/>
        </w:rPr>
        <w:t xml:space="preserve"> 202</w:t>
      </w:r>
      <w:r w:rsidR="003819CC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г. № 210000096500000000</w:t>
      </w:r>
      <w:r w:rsidR="00ED03BB" w:rsidRPr="009F5D32">
        <w:rPr>
          <w:sz w:val="24"/>
          <w:szCs w:val="24"/>
        </w:rPr>
        <w:t>7</w:t>
      </w:r>
      <w:r w:rsidR="00B5292A">
        <w:rPr>
          <w:sz w:val="24"/>
          <w:szCs w:val="24"/>
        </w:rPr>
        <w:t>9</w:t>
      </w:r>
      <w:r w:rsidRPr="009F5D32">
        <w:rPr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4. Лоты аукциона: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3118"/>
      </w:tblGrid>
      <w:tr w:rsidR="00D238DE" w:rsidRPr="009F5D32" w:rsidTr="001B62AD">
        <w:tc>
          <w:tcPr>
            <w:tcW w:w="4390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118" w:type="dxa"/>
            <w:vAlign w:val="center"/>
          </w:tcPr>
          <w:p w:rsidR="00D238DE" w:rsidRPr="009F5D32" w:rsidRDefault="00D238DE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3819CC" w:rsidRPr="009F5D32" w:rsidTr="001B62AD">
        <w:tc>
          <w:tcPr>
            <w:tcW w:w="4390" w:type="dxa"/>
          </w:tcPr>
          <w:p w:rsidR="003819CC" w:rsidRPr="00FB21AD" w:rsidRDefault="003819CC" w:rsidP="00B5292A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 w:rsidR="00B5292A">
              <w:rPr>
                <w:sz w:val="24"/>
                <w:szCs w:val="24"/>
              </w:rPr>
              <w:t>7</w:t>
            </w:r>
            <w:r w:rsidRPr="00FB21AD">
              <w:rPr>
                <w:sz w:val="24"/>
                <w:szCs w:val="24"/>
              </w:rPr>
              <w:t xml:space="preserve"> - г.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Москва,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 w:rsidR="002B57F2">
              <w:rPr>
                <w:sz w:val="24"/>
                <w:szCs w:val="24"/>
              </w:rPr>
              <w:t>Лианозово</w:t>
            </w:r>
            <w:r w:rsidRPr="00FB21AD">
              <w:rPr>
                <w:sz w:val="24"/>
                <w:szCs w:val="24"/>
              </w:rPr>
              <w:t xml:space="preserve">, </w:t>
            </w:r>
            <w:r w:rsidR="002B57F2">
              <w:rPr>
                <w:sz w:val="24"/>
                <w:szCs w:val="24"/>
              </w:rPr>
              <w:t>шоссе Дмитровское</w:t>
            </w:r>
            <w:r w:rsidRPr="00FB21AD">
              <w:rPr>
                <w:sz w:val="24"/>
                <w:szCs w:val="24"/>
              </w:rPr>
              <w:t>, д</w:t>
            </w:r>
            <w:r w:rsidR="002B57F2">
              <w:rPr>
                <w:sz w:val="24"/>
                <w:szCs w:val="24"/>
              </w:rPr>
              <w:t>.</w:t>
            </w:r>
            <w:r w:rsidRPr="00FB21AD">
              <w:rPr>
                <w:sz w:val="24"/>
                <w:szCs w:val="24"/>
              </w:rPr>
              <w:t xml:space="preserve"> </w:t>
            </w:r>
            <w:r w:rsidR="002B57F2">
              <w:rPr>
                <w:sz w:val="24"/>
                <w:szCs w:val="24"/>
              </w:rPr>
              <w:t>116</w:t>
            </w:r>
            <w:r w:rsidRPr="00FB21AD">
              <w:rPr>
                <w:sz w:val="24"/>
                <w:szCs w:val="24"/>
              </w:rPr>
              <w:t xml:space="preserve">, </w:t>
            </w:r>
            <w:r w:rsidR="00B5292A">
              <w:rPr>
                <w:sz w:val="24"/>
                <w:szCs w:val="24"/>
              </w:rPr>
              <w:t xml:space="preserve">строение 4, </w:t>
            </w:r>
            <w:r w:rsidRPr="00FB21AD">
              <w:rPr>
                <w:sz w:val="24"/>
                <w:szCs w:val="24"/>
              </w:rPr>
              <w:t xml:space="preserve">этаж </w:t>
            </w:r>
            <w:r w:rsidR="00B5292A">
              <w:rPr>
                <w:sz w:val="24"/>
                <w:szCs w:val="24"/>
              </w:rPr>
              <w:t>2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  <w:lang w:val="en-US"/>
              </w:rPr>
              <w:t>II</w:t>
            </w:r>
            <w:r w:rsidRPr="00FB21AD">
              <w:rPr>
                <w:sz w:val="24"/>
                <w:szCs w:val="24"/>
              </w:rPr>
              <w:t>, комнат</w:t>
            </w:r>
            <w:r w:rsidR="00B5292A">
              <w:rPr>
                <w:sz w:val="24"/>
                <w:szCs w:val="24"/>
              </w:rPr>
              <w:t>а</w:t>
            </w:r>
            <w:r w:rsidRPr="00FB21AD">
              <w:rPr>
                <w:sz w:val="24"/>
                <w:szCs w:val="24"/>
              </w:rPr>
              <w:t xml:space="preserve"> </w:t>
            </w:r>
            <w:r w:rsidR="002B57F2">
              <w:rPr>
                <w:sz w:val="24"/>
                <w:szCs w:val="24"/>
              </w:rPr>
              <w:t>1</w:t>
            </w:r>
            <w:r w:rsidR="00B529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площадью </w:t>
            </w:r>
            <w:r w:rsidR="00B5292A">
              <w:rPr>
                <w:sz w:val="24"/>
                <w:szCs w:val="24"/>
              </w:rPr>
              <w:t>17</w:t>
            </w:r>
            <w:r w:rsidRPr="00FB21AD">
              <w:rPr>
                <w:sz w:val="24"/>
                <w:szCs w:val="24"/>
              </w:rPr>
              <w:t>,</w:t>
            </w:r>
            <w:r w:rsidR="00B5292A">
              <w:rPr>
                <w:sz w:val="24"/>
                <w:szCs w:val="24"/>
              </w:rPr>
              <w:t>6</w:t>
            </w:r>
            <w:r w:rsidRPr="00FB21AD">
              <w:rPr>
                <w:sz w:val="24"/>
                <w:szCs w:val="24"/>
              </w:rPr>
              <w:t xml:space="preserve">0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3819CC" w:rsidRPr="00FB21AD" w:rsidRDefault="00B5292A" w:rsidP="00B5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3819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</w:t>
            </w:r>
            <w:r w:rsidR="003819CC">
              <w:rPr>
                <w:sz w:val="24"/>
                <w:szCs w:val="24"/>
              </w:rPr>
              <w:t>0</w:t>
            </w:r>
            <w:r w:rsidR="003819CC" w:rsidRPr="00FB21AD">
              <w:rPr>
                <w:sz w:val="24"/>
                <w:szCs w:val="24"/>
              </w:rPr>
              <w:t>,00 руб.</w:t>
            </w:r>
          </w:p>
        </w:tc>
        <w:tc>
          <w:tcPr>
            <w:tcW w:w="3118" w:type="dxa"/>
          </w:tcPr>
          <w:p w:rsidR="003819CC" w:rsidRPr="00FB21AD" w:rsidRDefault="003819CC" w:rsidP="003819CC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>Не состоялся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</w:t>
            </w:r>
            <w:r w:rsidRPr="00FB21AD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D238DE" w:rsidRPr="004B3E22" w:rsidRDefault="00D238DE" w:rsidP="00D238DE">
      <w:pPr>
        <w:jc w:val="both"/>
        <w:rPr>
          <w:sz w:val="16"/>
          <w:szCs w:val="16"/>
        </w:rPr>
      </w:pPr>
    </w:p>
    <w:p w:rsidR="006E1417" w:rsidRPr="009F5D32" w:rsidRDefault="00D238DE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</w:t>
      </w:r>
      <w:r w:rsidR="006E1417" w:rsidRPr="009F5D32">
        <w:rPr>
          <w:sz w:val="24"/>
          <w:szCs w:val="24"/>
        </w:rPr>
        <w:t>Комиссия по аренде) присутствовали: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2486"/>
        <w:gridCol w:w="4318"/>
      </w:tblGrid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z w:val="24"/>
                <w:szCs w:val="24"/>
              </w:rPr>
              <w:t>Илга</w:t>
            </w:r>
            <w:proofErr w:type="spellEnd"/>
            <w:r w:rsidRPr="009F5D32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E1417" w:rsidRPr="009F5D32">
              <w:rPr>
                <w:sz w:val="24"/>
                <w:szCs w:val="24"/>
              </w:rPr>
              <w:t>ам. председателя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1417" w:rsidRPr="009F5D32">
              <w:rPr>
                <w:sz w:val="24"/>
                <w:szCs w:val="24"/>
              </w:rPr>
              <w:t>екретарь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4.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главный бухгалтер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5.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1721CA" w:rsidP="003819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3819CC" w:rsidRPr="009F5D32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3819CC" w:rsidRDefault="001721CA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19CC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4B3E22" w:rsidRDefault="004B3E22" w:rsidP="006E1417">
      <w:pPr>
        <w:jc w:val="both"/>
        <w:rPr>
          <w:sz w:val="24"/>
          <w:szCs w:val="24"/>
        </w:rPr>
      </w:pPr>
    </w:p>
    <w:p w:rsidR="006E1417" w:rsidRPr="009F5D32" w:rsidRDefault="001A40E9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На заседании Комисси</w:t>
      </w:r>
      <w:r>
        <w:rPr>
          <w:sz w:val="24"/>
          <w:szCs w:val="24"/>
        </w:rPr>
        <w:t>и</w:t>
      </w:r>
      <w:r w:rsidRPr="009F5D32">
        <w:rPr>
          <w:sz w:val="24"/>
          <w:szCs w:val="24"/>
        </w:rPr>
        <w:t xml:space="preserve"> по аренде присутствует </w:t>
      </w:r>
      <w:r>
        <w:rPr>
          <w:sz w:val="24"/>
          <w:szCs w:val="24"/>
        </w:rPr>
        <w:t>более 50 процентов</w:t>
      </w:r>
      <w:r w:rsidRPr="009F5D32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а</w:t>
      </w:r>
      <w:r w:rsidRPr="009F5D32">
        <w:rPr>
          <w:sz w:val="24"/>
          <w:szCs w:val="24"/>
        </w:rPr>
        <w:t>.</w:t>
      </w:r>
      <w:bookmarkStart w:id="0" w:name="_GoBack"/>
      <w:bookmarkEnd w:id="0"/>
      <w:r w:rsidR="006E1417" w:rsidRPr="009F5D32">
        <w:rPr>
          <w:sz w:val="24"/>
          <w:szCs w:val="24"/>
        </w:rPr>
        <w:t xml:space="preserve"> Заседание Комиссии по аренде является правомочным.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lastRenderedPageBreak/>
        <w:t xml:space="preserve">6. </w:t>
      </w:r>
      <w:r w:rsidRPr="009F5D32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3819CC">
        <w:rPr>
          <w:color w:val="000000"/>
          <w:spacing w:val="-2"/>
          <w:sz w:val="24"/>
          <w:szCs w:val="24"/>
        </w:rPr>
        <w:t>0</w:t>
      </w:r>
      <w:r w:rsidR="001B62AD">
        <w:rPr>
          <w:color w:val="000000"/>
          <w:spacing w:val="-2"/>
          <w:sz w:val="24"/>
          <w:szCs w:val="24"/>
        </w:rPr>
        <w:t>8</w:t>
      </w:r>
      <w:r w:rsidR="00ED03BB" w:rsidRPr="009F5D32">
        <w:rPr>
          <w:sz w:val="24"/>
          <w:szCs w:val="24"/>
        </w:rPr>
        <w:t>.0</w:t>
      </w:r>
      <w:r w:rsidR="001B62AD">
        <w:rPr>
          <w:sz w:val="24"/>
          <w:szCs w:val="24"/>
        </w:rPr>
        <w:t>4</w:t>
      </w:r>
      <w:r w:rsidRPr="009F5D32">
        <w:rPr>
          <w:sz w:val="24"/>
          <w:szCs w:val="24"/>
        </w:rPr>
        <w:t>.202</w:t>
      </w:r>
      <w:r w:rsidR="00ED03BB" w:rsidRPr="009F5D32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09:00:00 </w:t>
      </w:r>
      <w:r w:rsidRPr="009F5D32">
        <w:rPr>
          <w:color w:val="000000"/>
          <w:spacing w:val="-2"/>
          <w:sz w:val="24"/>
          <w:szCs w:val="24"/>
        </w:rPr>
        <w:t xml:space="preserve">была </w:t>
      </w:r>
      <w:r w:rsidRPr="009F5D32">
        <w:rPr>
          <w:sz w:val="24"/>
          <w:szCs w:val="24"/>
        </w:rPr>
        <w:t>подана 1 заявка от следующего заявителя: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6E1417" w:rsidRPr="009F5D32" w:rsidTr="006E1417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ИНН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Почтовый адрес</w:t>
            </w:r>
          </w:p>
        </w:tc>
      </w:tr>
      <w:tr w:rsidR="003819CC" w:rsidRPr="009F5D32" w:rsidTr="006E1417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CC" w:rsidRPr="003819CC" w:rsidRDefault="003819CC" w:rsidP="003A7C13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 xml:space="preserve">Индивидуальный предприниматель </w:t>
            </w:r>
            <w:r w:rsidR="003A7C13">
              <w:rPr>
                <w:sz w:val="24"/>
                <w:szCs w:val="24"/>
              </w:rPr>
              <w:t>Трофимов Виталий Викторович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CC" w:rsidRPr="002B57F2" w:rsidRDefault="003A7C13" w:rsidP="003819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732816620603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22" w:rsidRDefault="003819CC" w:rsidP="003819CC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>1</w:t>
            </w:r>
            <w:r w:rsidR="002B57F2">
              <w:rPr>
                <w:sz w:val="24"/>
                <w:szCs w:val="24"/>
              </w:rPr>
              <w:t>2</w:t>
            </w:r>
            <w:r w:rsidRPr="003819CC">
              <w:rPr>
                <w:sz w:val="24"/>
                <w:szCs w:val="24"/>
              </w:rPr>
              <w:t>7</w:t>
            </w:r>
            <w:r w:rsidR="003A7C13">
              <w:rPr>
                <w:sz w:val="24"/>
                <w:szCs w:val="24"/>
              </w:rPr>
              <w:t>253</w:t>
            </w:r>
            <w:r w:rsidRPr="003819CC">
              <w:rPr>
                <w:sz w:val="24"/>
                <w:szCs w:val="24"/>
              </w:rPr>
              <w:t>, г</w:t>
            </w:r>
            <w:r>
              <w:rPr>
                <w:sz w:val="24"/>
                <w:szCs w:val="24"/>
              </w:rPr>
              <w:t>.</w:t>
            </w:r>
            <w:r w:rsidRPr="003819CC">
              <w:rPr>
                <w:sz w:val="24"/>
                <w:szCs w:val="24"/>
              </w:rPr>
              <w:t xml:space="preserve"> Москва, </w:t>
            </w:r>
          </w:p>
          <w:p w:rsidR="004B3E22" w:rsidRDefault="003A7C13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Дмитровское шоссе</w:t>
            </w:r>
            <w:r w:rsidR="003819CC" w:rsidRPr="003819CC">
              <w:rPr>
                <w:sz w:val="24"/>
                <w:szCs w:val="24"/>
              </w:rPr>
              <w:t xml:space="preserve">, </w:t>
            </w:r>
          </w:p>
          <w:p w:rsidR="003819CC" w:rsidRPr="003819CC" w:rsidRDefault="003819CC" w:rsidP="003A7C13">
            <w:pPr>
              <w:jc w:val="center"/>
              <w:rPr>
                <w:sz w:val="24"/>
                <w:szCs w:val="24"/>
                <w:highlight w:val="cyan"/>
              </w:rPr>
            </w:pPr>
            <w:r w:rsidRPr="003819CC">
              <w:rPr>
                <w:sz w:val="24"/>
                <w:szCs w:val="24"/>
              </w:rPr>
              <w:t xml:space="preserve">д. </w:t>
            </w:r>
            <w:r w:rsidR="002B57F2">
              <w:rPr>
                <w:sz w:val="24"/>
                <w:szCs w:val="24"/>
              </w:rPr>
              <w:t>1</w:t>
            </w:r>
            <w:r w:rsidR="003A7C13">
              <w:rPr>
                <w:sz w:val="24"/>
                <w:szCs w:val="24"/>
              </w:rPr>
              <w:t>16</w:t>
            </w:r>
            <w:r w:rsidRPr="003819CC">
              <w:rPr>
                <w:sz w:val="24"/>
                <w:szCs w:val="24"/>
              </w:rPr>
              <w:t xml:space="preserve">, </w:t>
            </w:r>
            <w:r w:rsidR="003A7C13">
              <w:rPr>
                <w:sz w:val="24"/>
                <w:szCs w:val="24"/>
              </w:rPr>
              <w:t>стр.10</w:t>
            </w:r>
          </w:p>
        </w:tc>
      </w:tr>
    </w:tbl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 По результатам рассмотрения заявки на участие в аукционе в электронной форме приняты следующие решения: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sz w:val="24"/>
          <w:szCs w:val="24"/>
        </w:rPr>
        <w:t xml:space="preserve">7.1. Признать аукцион </w:t>
      </w:r>
      <w:r w:rsidRPr="009F5D32">
        <w:rPr>
          <w:color w:val="000000"/>
          <w:sz w:val="24"/>
          <w:szCs w:val="24"/>
        </w:rPr>
        <w:t xml:space="preserve">несостоявшимся в связи с тем, что по окончании срока подачи заявок на участие в аукционе по лоту № </w:t>
      </w:r>
      <w:r w:rsidR="003A7C13">
        <w:rPr>
          <w:color w:val="000000"/>
          <w:sz w:val="24"/>
          <w:szCs w:val="24"/>
        </w:rPr>
        <w:t>7</w:t>
      </w:r>
      <w:r w:rsidRPr="009F5D32">
        <w:rPr>
          <w:color w:val="000000"/>
          <w:sz w:val="24"/>
          <w:szCs w:val="24"/>
        </w:rPr>
        <w:t xml:space="preserve"> была подана только одна заявка на участие в аукционе в электронной форме.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7.2. Допустить к дальнейшему участию в аукционе в электронной форме и признать единственным участником аукциона следующего заявителя: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126"/>
        <w:gridCol w:w="1985"/>
        <w:gridCol w:w="1559"/>
      </w:tblGrid>
      <w:tr w:rsidR="006E1417" w:rsidRPr="009F5D32" w:rsidTr="00FB349F">
        <w:tc>
          <w:tcPr>
            <w:tcW w:w="3998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559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E1417" w:rsidRPr="009F5D32" w:rsidTr="00FB349F">
        <w:trPr>
          <w:trHeight w:val="670"/>
        </w:trPr>
        <w:tc>
          <w:tcPr>
            <w:tcW w:w="3998" w:type="dxa"/>
          </w:tcPr>
          <w:p w:rsidR="006E1417" w:rsidRPr="009F5D32" w:rsidRDefault="003A7C13" w:rsidP="00FB349F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7</w:t>
            </w:r>
            <w:r w:rsidRPr="00FB21AD">
              <w:rPr>
                <w:sz w:val="24"/>
                <w:szCs w:val="24"/>
              </w:rPr>
              <w:t xml:space="preserve"> - г.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Москва,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>
              <w:rPr>
                <w:sz w:val="24"/>
                <w:szCs w:val="24"/>
              </w:rPr>
              <w:t>Лианозово</w:t>
            </w:r>
            <w:r w:rsidRPr="00FB21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шоссе Дмитровское</w:t>
            </w:r>
            <w:r w:rsidRPr="00FB21AD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116</w:t>
            </w:r>
            <w:r w:rsidRPr="00FB21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строение 4, </w:t>
            </w:r>
            <w:r w:rsidRPr="00FB21AD">
              <w:rPr>
                <w:sz w:val="24"/>
                <w:szCs w:val="24"/>
              </w:rPr>
              <w:t xml:space="preserve">этаж </w:t>
            </w:r>
            <w:r>
              <w:rPr>
                <w:sz w:val="24"/>
                <w:szCs w:val="24"/>
              </w:rPr>
              <w:t>2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  <w:lang w:val="en-US"/>
              </w:rPr>
              <w:t>II</w:t>
            </w:r>
            <w:r w:rsidRPr="00FB21AD">
              <w:rPr>
                <w:sz w:val="24"/>
                <w:szCs w:val="24"/>
              </w:rPr>
              <w:t>, комнат</w:t>
            </w:r>
            <w:r>
              <w:rPr>
                <w:sz w:val="24"/>
                <w:szCs w:val="24"/>
              </w:rPr>
              <w:t>а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15, площадью 17</w:t>
            </w:r>
            <w:r w:rsidRPr="00FB2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FB21AD">
              <w:rPr>
                <w:sz w:val="24"/>
                <w:szCs w:val="24"/>
              </w:rPr>
              <w:t xml:space="preserve">0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E1417" w:rsidRPr="009F5D32" w:rsidRDefault="003A7C13" w:rsidP="006E1417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sz w:val="24"/>
                <w:szCs w:val="24"/>
              </w:rPr>
              <w:t>Трофимов Виталий Викторович</w:t>
            </w:r>
          </w:p>
        </w:tc>
        <w:tc>
          <w:tcPr>
            <w:tcW w:w="1985" w:type="dxa"/>
            <w:shd w:val="clear" w:color="auto" w:fill="auto"/>
          </w:tcPr>
          <w:p w:rsidR="006E1417" w:rsidRPr="009F5D32" w:rsidRDefault="006E1417" w:rsidP="003A7C13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4</w:t>
            </w:r>
            <w:r w:rsidR="003A7C13">
              <w:rPr>
                <w:sz w:val="24"/>
                <w:szCs w:val="24"/>
              </w:rPr>
              <w:t>68730</w:t>
            </w:r>
            <w:r w:rsidRPr="009F5D32">
              <w:rPr>
                <w:sz w:val="24"/>
                <w:szCs w:val="24"/>
                <w:lang w:val="en-US"/>
              </w:rPr>
              <w:t>/</w:t>
            </w:r>
            <w:r w:rsidR="004B3E22">
              <w:rPr>
                <w:sz w:val="24"/>
                <w:szCs w:val="24"/>
              </w:rPr>
              <w:t>6</w:t>
            </w:r>
            <w:r w:rsidR="003A7C13">
              <w:rPr>
                <w:sz w:val="24"/>
                <w:szCs w:val="24"/>
              </w:rPr>
              <w:t>32967</w:t>
            </w:r>
          </w:p>
        </w:tc>
        <w:tc>
          <w:tcPr>
            <w:tcW w:w="1559" w:type="dxa"/>
          </w:tcPr>
          <w:p w:rsidR="006E1417" w:rsidRPr="009F5D32" w:rsidRDefault="004B3E22" w:rsidP="00FB3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2B57F2">
              <w:rPr>
                <w:sz w:val="24"/>
                <w:szCs w:val="24"/>
              </w:rPr>
              <w:t>5</w:t>
            </w:r>
            <w:r w:rsidR="009F5D32" w:rsidRPr="009F5D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3A7C13">
              <w:rPr>
                <w:sz w:val="24"/>
                <w:szCs w:val="24"/>
              </w:rPr>
              <w:t>3</w:t>
            </w:r>
            <w:r w:rsidR="006E1417" w:rsidRPr="009F5D32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6E1417" w:rsidRPr="009F5D32">
              <w:rPr>
                <w:sz w:val="24"/>
                <w:szCs w:val="24"/>
                <w:lang w:val="en-US"/>
              </w:rPr>
              <w:t xml:space="preserve"> </w:t>
            </w:r>
          </w:p>
          <w:p w:rsidR="006E1417" w:rsidRPr="003A7C13" w:rsidRDefault="003A7C13" w:rsidP="003A7C13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15</w:t>
            </w:r>
            <w:r w:rsidR="006E1417" w:rsidRPr="009F5D32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09</w:t>
            </w:r>
          </w:p>
        </w:tc>
      </w:tr>
    </w:tbl>
    <w:p w:rsidR="006E1417" w:rsidRPr="004B3E22" w:rsidRDefault="006E1417" w:rsidP="006E1417">
      <w:pPr>
        <w:jc w:val="both"/>
        <w:rPr>
          <w:color w:val="000000"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 xml:space="preserve">7.3. Заключить договор аренды с единственным участником аукциона по лоту № </w:t>
      </w:r>
      <w:r w:rsidR="003A7C13">
        <w:rPr>
          <w:color w:val="000000"/>
          <w:sz w:val="24"/>
          <w:szCs w:val="24"/>
        </w:rPr>
        <w:t>7</w:t>
      </w:r>
      <w:r w:rsidRPr="009F5D32">
        <w:rPr>
          <w:color w:val="000000"/>
          <w:sz w:val="24"/>
          <w:szCs w:val="24"/>
        </w:rPr>
        <w:t xml:space="preserve"> </w:t>
      </w:r>
      <w:r w:rsidR="004B3E22">
        <w:rPr>
          <w:b/>
          <w:color w:val="000000"/>
          <w:sz w:val="24"/>
          <w:szCs w:val="24"/>
        </w:rPr>
        <w:t xml:space="preserve">Индивидуальным предпринимателем </w:t>
      </w:r>
      <w:r w:rsidR="003A7C13">
        <w:rPr>
          <w:b/>
          <w:color w:val="000000"/>
          <w:sz w:val="24"/>
          <w:szCs w:val="24"/>
        </w:rPr>
        <w:t>Трофимовым Виталием Викторовичем</w:t>
      </w:r>
      <w:r w:rsidRPr="009F5D32">
        <w:rPr>
          <w:color w:val="000000"/>
          <w:sz w:val="24"/>
          <w:szCs w:val="24"/>
        </w:rPr>
        <w:t xml:space="preserve"> на условиях, предусмотренных документацией об аукционе и по начальной (минимальной) цене договора </w:t>
      </w:r>
      <w:r w:rsidR="003A7C13">
        <w:rPr>
          <w:color w:val="000000"/>
          <w:sz w:val="24"/>
          <w:szCs w:val="24"/>
        </w:rPr>
        <w:t>135</w:t>
      </w:r>
      <w:r w:rsidR="009F5D32" w:rsidRPr="009F5D32">
        <w:rPr>
          <w:color w:val="000000"/>
          <w:sz w:val="24"/>
          <w:szCs w:val="24"/>
        </w:rPr>
        <w:t xml:space="preserve"> </w:t>
      </w:r>
      <w:r w:rsidR="003A7C13">
        <w:rPr>
          <w:color w:val="000000"/>
          <w:sz w:val="24"/>
          <w:szCs w:val="24"/>
        </w:rPr>
        <w:t>52</w:t>
      </w:r>
      <w:r w:rsidR="009F5D32" w:rsidRPr="009F5D32">
        <w:rPr>
          <w:color w:val="000000"/>
          <w:sz w:val="24"/>
          <w:szCs w:val="24"/>
        </w:rPr>
        <w:t>0</w:t>
      </w:r>
      <w:r w:rsidRPr="009F5D32">
        <w:rPr>
          <w:sz w:val="24"/>
          <w:szCs w:val="24"/>
        </w:rPr>
        <w:t>,00</w:t>
      </w:r>
      <w:r w:rsidRPr="009F5D32">
        <w:rPr>
          <w:color w:val="143370"/>
          <w:sz w:val="24"/>
          <w:szCs w:val="24"/>
        </w:rPr>
        <w:t xml:space="preserve"> </w:t>
      </w:r>
      <w:r w:rsidRPr="009F5D32">
        <w:rPr>
          <w:color w:val="000000"/>
          <w:sz w:val="24"/>
          <w:szCs w:val="24"/>
        </w:rPr>
        <w:t>руб.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8. Настоящий протокол подлежит размещению на сайте </w:t>
      </w:r>
      <w:r w:rsidRPr="009F5D32">
        <w:rPr>
          <w:sz w:val="24"/>
          <w:szCs w:val="24"/>
          <w:lang w:val="en-US"/>
        </w:rPr>
        <w:t>www</w:t>
      </w:r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torgi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gov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ru</w:t>
      </w:r>
      <w:proofErr w:type="spellEnd"/>
      <w:r w:rsidRPr="009F5D32">
        <w:rPr>
          <w:sz w:val="24"/>
          <w:szCs w:val="24"/>
        </w:rPr>
        <w:t>.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>Подписи членов комиссии: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_____________________</w:t>
            </w:r>
          </w:p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И.Р.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Мухортов А.Ю.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Тыжневая А.В.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Еркина Е.В.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Мельникова Ю.В.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Калашникова С.В.</w:t>
            </w:r>
          </w:p>
        </w:tc>
      </w:tr>
    </w:tbl>
    <w:p w:rsidR="006E1417" w:rsidRPr="009F5D32" w:rsidRDefault="006E1417" w:rsidP="006E1417">
      <w:pPr>
        <w:jc w:val="both"/>
        <w:rPr>
          <w:sz w:val="24"/>
          <w:szCs w:val="24"/>
        </w:rPr>
      </w:pPr>
    </w:p>
    <w:sectPr w:rsidR="006E1417" w:rsidRPr="009F5D32" w:rsidSect="006E1417">
      <w:headerReference w:type="even" r:id="rId8"/>
      <w:footerReference w:type="even" r:id="rId9"/>
      <w:footerReference w:type="default" r:id="rId10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93" w:rsidRDefault="002B0793">
      <w:r>
        <w:separator/>
      </w:r>
    </w:p>
  </w:endnote>
  <w:endnote w:type="continuationSeparator" w:id="0">
    <w:p w:rsidR="002B0793" w:rsidRDefault="002B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40E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93" w:rsidRDefault="002B0793">
      <w:r>
        <w:separator/>
      </w:r>
    </w:p>
  </w:footnote>
  <w:footnote w:type="continuationSeparator" w:id="0">
    <w:p w:rsidR="002B0793" w:rsidRDefault="002B0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21CA"/>
    <w:rsid w:val="0017655A"/>
    <w:rsid w:val="001768D6"/>
    <w:rsid w:val="00184042"/>
    <w:rsid w:val="001848C2"/>
    <w:rsid w:val="00184BD2"/>
    <w:rsid w:val="0019167E"/>
    <w:rsid w:val="001A067C"/>
    <w:rsid w:val="001A40E9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62AD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0793"/>
    <w:rsid w:val="002B2339"/>
    <w:rsid w:val="002B57F2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19CC"/>
    <w:rsid w:val="00384AA7"/>
    <w:rsid w:val="00386797"/>
    <w:rsid w:val="00386FE2"/>
    <w:rsid w:val="0038727F"/>
    <w:rsid w:val="0039067F"/>
    <w:rsid w:val="003A4FCF"/>
    <w:rsid w:val="003A7C13"/>
    <w:rsid w:val="003A7F85"/>
    <w:rsid w:val="003B0204"/>
    <w:rsid w:val="003B1049"/>
    <w:rsid w:val="003B338D"/>
    <w:rsid w:val="003B404D"/>
    <w:rsid w:val="003B6107"/>
    <w:rsid w:val="003C07E4"/>
    <w:rsid w:val="003C4F22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47EF7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3E22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1DA6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1E44"/>
    <w:rsid w:val="00653B5A"/>
    <w:rsid w:val="0065544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1417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431A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315E4"/>
    <w:rsid w:val="00841498"/>
    <w:rsid w:val="00866925"/>
    <w:rsid w:val="00872FCF"/>
    <w:rsid w:val="008771FE"/>
    <w:rsid w:val="008800C5"/>
    <w:rsid w:val="008859AA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82A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D32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292A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232"/>
    <w:rsid w:val="00B94C2E"/>
    <w:rsid w:val="00B95460"/>
    <w:rsid w:val="00BA107A"/>
    <w:rsid w:val="00BA1628"/>
    <w:rsid w:val="00BB06C6"/>
    <w:rsid w:val="00BB6A66"/>
    <w:rsid w:val="00BB7BD1"/>
    <w:rsid w:val="00BC5FAF"/>
    <w:rsid w:val="00BC6079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BF79D2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38DE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3E07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03BB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1B16-011C-4EBB-A906-FDC048C7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7</cp:revision>
  <cp:lastPrinted>2025-04-09T06:48:00Z</cp:lastPrinted>
  <dcterms:created xsi:type="dcterms:W3CDTF">2025-04-08T07:00:00Z</dcterms:created>
  <dcterms:modified xsi:type="dcterms:W3CDTF">2025-04-09T06:48:00Z</dcterms:modified>
</cp:coreProperties>
</file>